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DD" w:rsidRPr="007C7FDD" w:rsidRDefault="007C7FDD" w:rsidP="007C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</w:p>
    <w:p w:rsidR="007C7FDD" w:rsidRPr="007C7FDD" w:rsidRDefault="007C7FDD" w:rsidP="007C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7FDD">
        <w:rPr>
          <w:rFonts w:ascii="Times New Roman" w:eastAsia="Times New Roman" w:hAnsi="Times New Roman" w:cs="Times New Roman"/>
          <w:sz w:val="24"/>
          <w:szCs w:val="24"/>
          <w:lang w:eastAsia="fr-FR"/>
        </w:rPr>
        <w:t>Le 29/01/2016 17:07,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</w:tblGrid>
      <w:tr w:rsidR="007C7FDD" w:rsidRPr="007C7FDD" w:rsidTr="007C7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7C7FDD" w:rsidRPr="007C7FDD" w:rsidRDefault="007C7FDD" w:rsidP="007C7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8175" cy="1494155"/>
                  <wp:effectExtent l="0" t="0" r="0" b="0"/>
                  <wp:docPr id="2" name="Image 2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75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FDD" w:rsidRPr="007C7FDD" w:rsidRDefault="007C7FDD" w:rsidP="007C7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7F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C7FDD" w:rsidRPr="007C7FDD" w:rsidRDefault="007C7FDD" w:rsidP="007C7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7F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C7FDD" w:rsidRPr="007C7FDD" w:rsidTr="007C7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7C7FDD" w:rsidRPr="007C7FD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881245" cy="798195"/>
                        <wp:effectExtent l="0" t="0" r="0" b="1905"/>
                        <wp:docPr id="1" name="Image 1" descr="https://itneuro.aviesan.fr:443/Local/gus/files/339/bigjjaicah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tneuro.aviesan.fr:443/Local/gus/files/339/bigjjaicah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1245" cy="798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d'offre européen ERA-NET NEURON "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Projects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on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External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Insults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to the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Nervous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System" :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Attention date limite de dépôt des dossiers est le 14 mars 2016; 14:00 CE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IMI2 Call : </w:t>
                  </w:r>
                  <w:hyperlink r:id="rId10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>bit.ly/IMI2Call7</w:t>
                    </w:r>
                  </w:hyperlink>
                  <w:hyperlink r:id="rId11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Programme d’Investissements d’Avenir : Lancement du deuxième appel à projets pour la recherche hospitalo-universitaire en santé :</w:t>
                  </w: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2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>+ d'infos</w:t>
                    </w:r>
                    <w:r w:rsidRPr="007C7FDD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7"/>
                        <w:szCs w:val="27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Contact : </w:t>
                    </w:r>
                  </w:hyperlink>
                  <w:hyperlink r:id="rId14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RHU@agencerecherche.fr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; </w:t>
                  </w:r>
                  <w:hyperlink r:id="rId15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Aline GUERCI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 01 73 54 82 26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7C7FDD" w:rsidRPr="007C7FDD" w:rsidRDefault="007C7FDD" w:rsidP="007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7FDD" w:rsidRPr="007C7FDD" w:rsidTr="007C7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7C7FDD" w:rsidRPr="007C7FD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Chercheur en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neurotoxicologie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et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épileptologie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IRBA : </w:t>
                  </w:r>
                  <w:hyperlink r:id="rId16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Chercheur en toxicologie, acquisition et traitement des signaux biologiques : </w:t>
                  </w:r>
                  <w:hyperlink r:id="rId17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Attaché scientifique et universitaire - Atlanta - Etats-Unis d'Amérique : </w:t>
                  </w:r>
                  <w:hyperlink r:id="rId18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Attaché scientifique et universitaire - Los Angeles - Etats-Unis d'Amérique</w:t>
                  </w:r>
                  <w:r w:rsidRPr="007C7FDD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9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Professeur des universités - UNIVERSITE PARIS 5 (RENE DESCARTES) - Chimie théorique, physique, analytique - Chimie organique, minérale, industrielle</w:t>
                  </w: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0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  <w:proofErr w:type="spellEnd"/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positions in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neuropsychology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neuroimaging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of attention and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neglect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Campus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Biotech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, Geneva</w:t>
                  </w:r>
                  <w:r w:rsidRPr="007C7FDD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1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</w:tc>
            </w:tr>
          </w:tbl>
          <w:p w:rsidR="007C7FDD" w:rsidRPr="007C7FDD" w:rsidRDefault="007C7FDD" w:rsidP="007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7FDD" w:rsidRPr="007C7FDD" w:rsidTr="007C7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7C7FDD" w:rsidRPr="007C7FD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CALL FOR RESEARCH TEAMS IN NEUROSCIENCES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Timone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Medical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School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Campus, Aix-Marseille Université : </w:t>
                  </w:r>
                  <w:hyperlink r:id="rId22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Group Leader Position in Neuroscience - Bordeaux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NeuroCampus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3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7C7FDD" w:rsidRPr="007C7FDD" w:rsidRDefault="007C7FDD" w:rsidP="007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7FDD" w:rsidRPr="007C7FDD" w:rsidTr="007C7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7C7FDD" w:rsidRPr="007C7FD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Researcher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(or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PhD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student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) in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Molecular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Neuroscience of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Parkinson's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disease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JPARC, UMR-S11772 : </w:t>
                  </w:r>
                  <w:hyperlink r:id="rId24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Triller’s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lab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5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7C7FDD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positions in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neuropsychology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neuroimaging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of attention and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neglect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Campus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Biotech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Geneva : </w:t>
                  </w:r>
                  <w:hyperlink r:id="rId26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 DOCTORAL POSITION - CNRS, UNIVERSITY OF TOULOUSE, FRANCE : </w:t>
                  </w:r>
                  <w:hyperlink r:id="rId27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7C7FDD" w:rsidRPr="007C7FDD" w:rsidRDefault="007C7FDD" w:rsidP="007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7FDD" w:rsidRPr="007C7FDD" w:rsidTr="007C7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7C7FDD" w:rsidRPr="007C7FD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BOURSES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Fondation Ernst &amp;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Margarete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 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Wagemann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appel à candidatures destiné à identifier de jeunes doctorants souhaitant réaliser un séjour long (6-24 mois) dans un organisme de recherche en Allemagne :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8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Appel à candidatures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-  </w:t>
                  </w:r>
                  <w:hyperlink r:id="rId29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de candidature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Les dossiers devront être retournés à marie-frederique.legras@fdf.org avant le 31 janvier 2016</w:t>
                  </w: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0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</w:tc>
            </w:tr>
          </w:tbl>
          <w:p w:rsidR="007C7FDD" w:rsidRPr="007C7FDD" w:rsidRDefault="007C7FDD" w:rsidP="007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7FDD" w:rsidRPr="007C7FDD" w:rsidTr="007C7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7C7FDD" w:rsidRPr="007C7FD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FINANCEMENTS</w:t>
                  </w: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Ophtalmologie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Enhanced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Career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Development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1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blindness.org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Agir pour l'audition  Audition appels d'offre pour les laboratoires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2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01/02/2016 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Alzheimer lance un appel à projets pour soutenir le transfert rapide des résultats de la recherche à l'Homme 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3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le 8 février 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A CANDIDATURES 2016 GRAND PRIX Jean-Pierre Lecocq (2 prix de 30 000 ¤) : </w:t>
                  </w:r>
                  <w:hyperlink r:id="rId34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10/02/2016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de pédiatrie Santé de l'enfant Prix de recherche : </w:t>
                  </w:r>
                  <w:hyperlink r:id="rId35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15/02/2016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MS Society Sclérose en Plaques  17/02/2016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</w:t>
                  </w:r>
                  <w:proofErr w:type="spellEnd"/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17/02/2016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Brain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Behaviour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Fondation = NARSAD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Young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investigator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</w:t>
                  </w:r>
                  <w:proofErr w:type="spellEnd"/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24/02/2016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des amblyopes unilatéraux (AFAU) : </w:t>
                  </w:r>
                  <w:hyperlink r:id="rId38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26/02/2016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Society for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Endocrinology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(ESE) : </w:t>
                  </w:r>
                  <w:hyperlink r:id="rId39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Geoffrey Harris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Prize</w:t>
                  </w:r>
                  <w:proofErr w:type="spellEnd"/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28/02/2016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Clinical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Neurophysiology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(IFCN)</w:t>
                  </w:r>
                  <w:proofErr w:type="gram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0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C7FDD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Scholarships</w:t>
                  </w:r>
                  <w:proofErr w:type="spellEnd"/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29/02/2016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-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Alliance (FARA) - Keith Michael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Andus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$150,000 per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year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for 1 or 2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years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01/03/2016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blindness.org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Career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Development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01/03/2016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Program Project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01/03/2016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Gund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-Harrington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proofErr w:type="gram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15</w:t>
                  </w:r>
                  <w:proofErr w:type="gram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/03/2016 </w:t>
                  </w:r>
                  <w:r w:rsidRPr="007C7FDD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New  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ANSM - Appel à projets de recherche 2016 : </w:t>
                  </w:r>
                  <w:hyperlink r:id="rId43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4 mars 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Alzheimer : </w:t>
                  </w:r>
                  <w:hyperlink r:id="rId44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standard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Subvention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transfontalière</w:t>
                  </w:r>
                  <w:proofErr w:type="spellEnd"/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07/03/2016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Jérome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Lejeune : </w:t>
                  </w:r>
                  <w:hyperlink r:id="rId45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07/03/2016 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l'Avenir : </w:t>
                  </w:r>
                  <w:hyperlink r:id="rId46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infos 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11/03/2016   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 de l'Agence Française de Lutte contre le Dopage : </w:t>
                  </w:r>
                  <w:hyperlink r:id="rId47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 mars 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James S McDonnell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Complex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Systems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-CS)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18/03/2016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de l'UNAFAM 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49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ERC Proof of Concept Grants : </w:t>
                  </w:r>
                  <w:hyperlink r:id="rId50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26th May 2016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  </w:t>
                  </w: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Dates limites de soumission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le 30 Mars 2016 et le 30 Octobre 2016.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ARSEP FONDATION :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Annual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Call for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proposals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2016</w:t>
                  </w:r>
                  <w:proofErr w:type="gram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2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  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March 31, 2016</w:t>
                  </w:r>
                </w:p>
              </w:tc>
            </w:tr>
          </w:tbl>
          <w:p w:rsidR="007C7FDD" w:rsidRPr="007C7FDD" w:rsidRDefault="007C7FDD" w:rsidP="007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7FDD" w:rsidRPr="007C7FDD" w:rsidTr="007C7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7C7FDD" w:rsidRPr="007C7FD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lastRenderedPageBreak/>
                    <w:t> 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C7FDD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COLLOQUES / EVENEMENTS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"Modes de Protection des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Biomarqueurs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en Neurologie et Psychiatrie" 11 mars 2016, Paris 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53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XXIIème Séminaire Jean-Louis Signoret - "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Neurodéveloppement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apprentissages" du 15 au 17 mars à Caen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4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7th International Workshop Clermont-Audiologie qui traitera cette année "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Hearing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balance :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diversity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modulations" 15 et 16 mars 2016 à Clermont Ferrand : </w:t>
                  </w:r>
                  <w:hyperlink r:id="rId55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56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Formation à la Thérapie de Remédiation Cognitive dans l’Anorexie Mentale (responsable : Dr Sylvie BERTHOZ, CR1 Inserm U1178)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Contact </w:t>
                  </w:r>
                  <w:hyperlink r:id="rId58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annesolenemaria@gmail.com 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ou </w:t>
                  </w:r>
                  <w:hyperlink r:id="rId59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Sylvie </w:t>
                    </w:r>
                    <w:proofErr w:type="spellStart"/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Berthoz</w:t>
                    </w:r>
                    <w:proofErr w:type="spellEnd"/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- Formulaire d'inscription 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Call for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Symposia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: 12th Göttingen Meeting of the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German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 Society (March 22-25, 2017) : </w:t>
                  </w:r>
                  <w:hyperlink r:id="rId60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Neuro-FRAMES SYMPOSIUM / XII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Congress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the International Society for </w:t>
                  </w:r>
                  <w:proofErr w:type="spellStart"/>
                  <w:proofErr w:type="gram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Neuroethology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,</w:t>
                  </w:r>
                  <w:proofErr w:type="gram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March 30 th - April 3rd 2016 : </w:t>
                  </w:r>
                  <w:hyperlink r:id="rId61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Troubles du Comportement Alimentaire : 12 et 13 mai 2016 : </w:t>
                  </w:r>
                  <w:hyperlink r:id="rId62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3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7C7FDD" w:rsidRPr="007C7FDD" w:rsidRDefault="007C7FDD" w:rsidP="007C7FDD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 :</w:t>
                  </w:r>
                  <w:hyperlink r:id="rId64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5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66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7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7C7FDD" w:rsidRPr="007C7FDD" w:rsidRDefault="007C7FDD" w:rsidP="007C7FDD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8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Conference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by/for Doctoral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Students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(ENCODS2016</w:t>
                  </w:r>
                  <w:proofErr w:type="gram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) ,</w:t>
                  </w:r>
                  <w:proofErr w:type="gram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June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29th to July 1st, 2016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Copenhagen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9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3ème Congrès  international sur la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neurogenèse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adulte, 11-13 Juillet 2016 à Bordeaux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70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ISN 2017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Biennial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Meeting, 26th ISN-ESN, BIENNIAL MEETING, Paris, August 20-24, 2017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1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Neuroscience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School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Advanced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Studies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-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Microbiota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and the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Brain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September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3 - 10, 2016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2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C7FD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</w:t>
                    </w:r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73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4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7C7FDD" w:rsidRPr="007C7FDD" w:rsidRDefault="007C7FDD" w:rsidP="007C7FDD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: </w:t>
                  </w:r>
                  <w:hyperlink r:id="rId75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(Formation proposée aux participants de la Formation 1e approche toutes années confondues) 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The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Cuomo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Lake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school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Neuroscience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will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be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held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from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17-21th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October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2016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6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C7FDD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C7FDD" w:rsidRPr="007C7FDD" w:rsidRDefault="007C7FDD" w:rsidP="007C7FDD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7C7F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77" w:tgtFrame="_blank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7C7FDD" w:rsidRPr="007C7FDD" w:rsidRDefault="007C7FDD" w:rsidP="007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7FDD" w:rsidRPr="007C7FDD" w:rsidTr="007C7F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7C7FDD" w:rsidRPr="007C7FDD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7C7FDD" w:rsidRPr="007C7FDD" w:rsidRDefault="007C7FDD" w:rsidP="007C7F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C7FDD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7C7FDD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7C7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C7FD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78" w:history="1">
                    <w:r w:rsidRPr="007C7FD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7C7FDD" w:rsidRPr="007C7FDD" w:rsidRDefault="007C7FDD" w:rsidP="007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C7FDD" w:rsidRPr="007C7FDD" w:rsidRDefault="007C7FDD" w:rsidP="007C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7F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7514F" w:rsidRDefault="0067514F"/>
    <w:sectPr w:rsidR="0067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027"/>
    <w:multiLevelType w:val="multilevel"/>
    <w:tmpl w:val="9F6A4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69A"/>
    <w:multiLevelType w:val="multilevel"/>
    <w:tmpl w:val="CA6C2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9358B"/>
    <w:multiLevelType w:val="multilevel"/>
    <w:tmpl w:val="A2728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76CA6"/>
    <w:multiLevelType w:val="multilevel"/>
    <w:tmpl w:val="B01CB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1430C"/>
    <w:multiLevelType w:val="multilevel"/>
    <w:tmpl w:val="BCC6A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11A4D"/>
    <w:multiLevelType w:val="multilevel"/>
    <w:tmpl w:val="85C8D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A32B2"/>
    <w:multiLevelType w:val="multilevel"/>
    <w:tmpl w:val="44E21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848B0"/>
    <w:multiLevelType w:val="multilevel"/>
    <w:tmpl w:val="955EE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43CC1"/>
    <w:multiLevelType w:val="multilevel"/>
    <w:tmpl w:val="0EB49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7159F"/>
    <w:multiLevelType w:val="multilevel"/>
    <w:tmpl w:val="2F8A1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A2C3A"/>
    <w:multiLevelType w:val="multilevel"/>
    <w:tmpl w:val="EEDAB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A086C"/>
    <w:multiLevelType w:val="multilevel"/>
    <w:tmpl w:val="6C3EE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677A9"/>
    <w:multiLevelType w:val="multilevel"/>
    <w:tmpl w:val="CA12C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614FC"/>
    <w:multiLevelType w:val="multilevel"/>
    <w:tmpl w:val="9B1C0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F343D"/>
    <w:multiLevelType w:val="multilevel"/>
    <w:tmpl w:val="757C8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75AC6"/>
    <w:multiLevelType w:val="multilevel"/>
    <w:tmpl w:val="62802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567738"/>
    <w:multiLevelType w:val="multilevel"/>
    <w:tmpl w:val="C6A68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C3BF2"/>
    <w:multiLevelType w:val="multilevel"/>
    <w:tmpl w:val="EB20B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923DC"/>
    <w:multiLevelType w:val="multilevel"/>
    <w:tmpl w:val="CBDC6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850EA"/>
    <w:multiLevelType w:val="multilevel"/>
    <w:tmpl w:val="CE369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A2D1A"/>
    <w:multiLevelType w:val="multilevel"/>
    <w:tmpl w:val="EF567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34EAA"/>
    <w:multiLevelType w:val="multilevel"/>
    <w:tmpl w:val="43847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3859A6"/>
    <w:multiLevelType w:val="multilevel"/>
    <w:tmpl w:val="1E02A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A00A3"/>
    <w:multiLevelType w:val="multilevel"/>
    <w:tmpl w:val="2CFAE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86254"/>
    <w:multiLevelType w:val="multilevel"/>
    <w:tmpl w:val="D7DEE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DA61D7"/>
    <w:multiLevelType w:val="multilevel"/>
    <w:tmpl w:val="60168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D646A"/>
    <w:multiLevelType w:val="multilevel"/>
    <w:tmpl w:val="F642D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A77D4F"/>
    <w:multiLevelType w:val="multilevel"/>
    <w:tmpl w:val="106C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07A28"/>
    <w:multiLevelType w:val="multilevel"/>
    <w:tmpl w:val="6AC45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AE15BD"/>
    <w:multiLevelType w:val="multilevel"/>
    <w:tmpl w:val="3A764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4D67"/>
    <w:multiLevelType w:val="multilevel"/>
    <w:tmpl w:val="7EC0F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F098A"/>
    <w:multiLevelType w:val="multilevel"/>
    <w:tmpl w:val="4E2C8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4C3DEA"/>
    <w:multiLevelType w:val="multilevel"/>
    <w:tmpl w:val="D250C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B144B7"/>
    <w:multiLevelType w:val="multilevel"/>
    <w:tmpl w:val="EA160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70160"/>
    <w:multiLevelType w:val="multilevel"/>
    <w:tmpl w:val="C10A4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9079AE"/>
    <w:multiLevelType w:val="multilevel"/>
    <w:tmpl w:val="978E9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4F10C8"/>
    <w:multiLevelType w:val="multilevel"/>
    <w:tmpl w:val="DDA81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6E63D7"/>
    <w:multiLevelType w:val="multilevel"/>
    <w:tmpl w:val="EC007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BD3ECD"/>
    <w:multiLevelType w:val="multilevel"/>
    <w:tmpl w:val="F9C21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37F7C"/>
    <w:multiLevelType w:val="multilevel"/>
    <w:tmpl w:val="05AAB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F821CA"/>
    <w:multiLevelType w:val="multilevel"/>
    <w:tmpl w:val="D12AD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6"/>
  </w:num>
  <w:num w:numId="5">
    <w:abstractNumId w:val="15"/>
  </w:num>
  <w:num w:numId="6">
    <w:abstractNumId w:val="25"/>
  </w:num>
  <w:num w:numId="7">
    <w:abstractNumId w:val="17"/>
  </w:num>
  <w:num w:numId="8">
    <w:abstractNumId w:val="32"/>
  </w:num>
  <w:num w:numId="9">
    <w:abstractNumId w:val="6"/>
  </w:num>
  <w:num w:numId="10">
    <w:abstractNumId w:val="34"/>
  </w:num>
  <w:num w:numId="11">
    <w:abstractNumId w:val="14"/>
  </w:num>
  <w:num w:numId="12">
    <w:abstractNumId w:val="24"/>
  </w:num>
  <w:num w:numId="13">
    <w:abstractNumId w:val="7"/>
  </w:num>
  <w:num w:numId="14">
    <w:abstractNumId w:val="27"/>
  </w:num>
  <w:num w:numId="15">
    <w:abstractNumId w:val="38"/>
  </w:num>
  <w:num w:numId="16">
    <w:abstractNumId w:val="31"/>
  </w:num>
  <w:num w:numId="17">
    <w:abstractNumId w:val="29"/>
  </w:num>
  <w:num w:numId="18">
    <w:abstractNumId w:val="1"/>
  </w:num>
  <w:num w:numId="19">
    <w:abstractNumId w:val="35"/>
  </w:num>
  <w:num w:numId="20">
    <w:abstractNumId w:val="4"/>
  </w:num>
  <w:num w:numId="21">
    <w:abstractNumId w:val="22"/>
  </w:num>
  <w:num w:numId="22">
    <w:abstractNumId w:val="33"/>
  </w:num>
  <w:num w:numId="23">
    <w:abstractNumId w:val="26"/>
  </w:num>
  <w:num w:numId="24">
    <w:abstractNumId w:val="28"/>
  </w:num>
  <w:num w:numId="25">
    <w:abstractNumId w:val="0"/>
  </w:num>
  <w:num w:numId="26">
    <w:abstractNumId w:val="37"/>
  </w:num>
  <w:num w:numId="27">
    <w:abstractNumId w:val="39"/>
  </w:num>
  <w:num w:numId="28">
    <w:abstractNumId w:val="30"/>
  </w:num>
  <w:num w:numId="29">
    <w:abstractNumId w:val="36"/>
  </w:num>
  <w:num w:numId="30">
    <w:abstractNumId w:val="20"/>
  </w:num>
  <w:num w:numId="31">
    <w:abstractNumId w:val="13"/>
  </w:num>
  <w:num w:numId="32">
    <w:abstractNumId w:val="10"/>
  </w:num>
  <w:num w:numId="33">
    <w:abstractNumId w:val="5"/>
  </w:num>
  <w:num w:numId="34">
    <w:abstractNumId w:val="21"/>
  </w:num>
  <w:num w:numId="35">
    <w:abstractNumId w:val="40"/>
  </w:num>
  <w:num w:numId="36">
    <w:abstractNumId w:val="9"/>
  </w:num>
  <w:num w:numId="37">
    <w:abstractNumId w:val="19"/>
  </w:num>
  <w:num w:numId="38">
    <w:abstractNumId w:val="8"/>
  </w:num>
  <w:num w:numId="39">
    <w:abstractNumId w:val="18"/>
  </w:num>
  <w:num w:numId="40">
    <w:abstractNumId w:val="2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D"/>
    <w:rsid w:val="0045498F"/>
    <w:rsid w:val="004B3A8A"/>
    <w:rsid w:val="00613509"/>
    <w:rsid w:val="0067514F"/>
    <w:rsid w:val="007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C7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7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C7FD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7FD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C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C7FD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C7FDD"/>
    <w:rPr>
      <w:b/>
      <w:bCs/>
    </w:rPr>
  </w:style>
  <w:style w:type="character" w:styleId="Accentuation">
    <w:name w:val="Emphasis"/>
    <w:basedOn w:val="Policepardfaut"/>
    <w:uiPriority w:val="20"/>
    <w:qFormat/>
    <w:rsid w:val="007C7FDD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7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7FD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C7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7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C7FD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7FD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C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C7FD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C7FDD"/>
    <w:rPr>
      <w:b/>
      <w:bCs/>
    </w:rPr>
  </w:style>
  <w:style w:type="character" w:styleId="Accentuation">
    <w:name w:val="Emphasis"/>
    <w:basedOn w:val="Policepardfaut"/>
    <w:uiPriority w:val="20"/>
    <w:qFormat/>
    <w:rsid w:val="007C7FDD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7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7FD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neuro.aviesan.fr/Local/gus/files/267/aap-ia-RHU-V2.pdf" TargetMode="External"/><Relationship Id="rId18" Type="http://schemas.openxmlformats.org/officeDocument/2006/relationships/hyperlink" Target="https://itneuro.aviesan.fr/index.php?pagendx=751&amp;p=924" TargetMode="External"/><Relationship Id="rId26" Type="http://schemas.openxmlformats.org/officeDocument/2006/relationships/hyperlink" Target="https://itneuro.aviesan.fr/index.php?pagendx=751&amp;p=945" TargetMode="External"/><Relationship Id="rId39" Type="http://schemas.openxmlformats.org/officeDocument/2006/relationships/hyperlink" Target="http://www.ese-hormones.org/prizes/geoffrey.aspx" TargetMode="External"/><Relationship Id="rId21" Type="http://schemas.openxmlformats.org/officeDocument/2006/relationships/hyperlink" Target="https://itneuro.aviesan.fr/index.php?pagendx=751&amp;p=945" TargetMode="External"/><Relationship Id="rId34" Type="http://schemas.openxmlformats.org/officeDocument/2006/relationships/hyperlink" Target="http://www.academie-sciences.fr/fr/Appel-a-candidature/appel-a-candidature-prix-jean-pierre-lecocq.html" TargetMode="External"/><Relationship Id="rId42" Type="http://schemas.openxmlformats.org/officeDocument/2006/relationships/hyperlink" Target="http://blindness.org" TargetMode="External"/><Relationship Id="rId47" Type="http://schemas.openxmlformats.org/officeDocument/2006/relationships/hyperlink" Target="https://itneuro.aviesan.fr/Local/gus/files/336/1-Appel.a.Projets.2016.N1-1.pdf" TargetMode="External"/><Relationship Id="rId50" Type="http://schemas.openxmlformats.org/officeDocument/2006/relationships/hyperlink" Target="https://itneuro.aviesan.fr/Local/gus/files/292/h2020-guide16-erc-poc_en.pdf" TargetMode="External"/><Relationship Id="rId55" Type="http://schemas.openxmlformats.org/officeDocument/2006/relationships/hyperlink" Target="http://docs.google.com/forms/d/1IbCxblFkFKctkoGmeGdHdnGFHxb-kPlNBUvgpuU1_Ag/viewform" TargetMode="External"/><Relationship Id="rId63" Type="http://schemas.openxmlformats.org/officeDocument/2006/relationships/hyperlink" Target="https://itneuro.aviesan.fr/Local/gus/files/305/Bulletin.inscription_Formations.TCA_.2016.pdf" TargetMode="External"/><Relationship Id="rId68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76" Type="http://schemas.openxmlformats.org/officeDocument/2006/relationships/hyperlink" Target="http://lakecomoschool.org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neurochemistry.org/biennial-meeting/isn-2017-biennial-meet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959" TargetMode="External"/><Relationship Id="rId29" Type="http://schemas.openxmlformats.org/officeDocument/2006/relationships/hyperlink" Target="http://www.paris-sorbonne.fr/IMG/pdf/Dossier_de_candidature.pdf" TargetMode="External"/><Relationship Id="rId11" Type="http://schemas.openxmlformats.org/officeDocument/2006/relationships/hyperlink" Target="http://bit.ly/IMI2Call8" TargetMode="External"/><Relationship Id="rId24" Type="http://schemas.openxmlformats.org/officeDocument/2006/relationships/hyperlink" Target="https://itneuro.aviesan.fr/index.php?pagendx=751&amp;p=962" TargetMode="External"/><Relationship Id="rId32" Type="http://schemas.openxmlformats.org/officeDocument/2006/relationships/hyperlink" Target="http://www.agirpourlaudition.org/" TargetMode="External"/><Relationship Id="rId37" Type="http://schemas.openxmlformats.org/officeDocument/2006/relationships/hyperlink" Target="http://bbrfoundation.org" TargetMode="External"/><Relationship Id="rId40" Type="http://schemas.openxmlformats.org/officeDocument/2006/relationships/hyperlink" Target="http://ifcn.info" TargetMode="External"/><Relationship Id="rId45" Type="http://schemas.openxmlformats.org/officeDocument/2006/relationships/hyperlink" Target="http://fondationlejeune.org" TargetMode="External"/><Relationship Id="rId53" Type="http://schemas.openxmlformats.org/officeDocument/2006/relationships/hyperlink" Target="http://docs.google.com/forms/d/1Fh1EoZ52WW9BLHZcJk_Z3xRPKXOQfzXzAgdPfu8dj5c/viewform" TargetMode="External"/><Relationship Id="rId58" Type="http://schemas.openxmlformats.org/officeDocument/2006/relationships/hyperlink" Target="mailto:annesolenemaria@gmail.com%20" TargetMode="External"/><Relationship Id="rId66" Type="http://schemas.openxmlformats.org/officeDocument/2006/relationships/hyperlink" Target="https://itneuro.aviesan.fr/Local/gus/files/307/Bulletin.inscription_Addictions.sexuelles_Formations.2014.pdf" TargetMode="External"/><Relationship Id="rId74" Type="http://schemas.openxmlformats.org/officeDocument/2006/relationships/hyperlink" Target="https://itneuro.aviesan.fr/Local/gus/files/309/Bulletin.incription_Formation_jeux_2016.pdf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tneuro.aviesan.fr/Local/gus/files/288/Call.for.Neuroframes.Symposium.ICN2016-1.pdf" TargetMode="External"/><Relationship Id="rId10" Type="http://schemas.openxmlformats.org/officeDocument/2006/relationships/hyperlink" Target="http://bit.ly/IMI2Call7" TargetMode="External"/><Relationship Id="rId19" Type="http://schemas.openxmlformats.org/officeDocument/2006/relationships/hyperlink" Target="https://itneuro.aviesan.fr/index.php?pagendx=751&amp;p=956" TargetMode="External"/><Relationship Id="rId31" Type="http://schemas.openxmlformats.org/officeDocument/2006/relationships/hyperlink" Target="http://blindness.org" TargetMode="External"/><Relationship Id="rId44" Type="http://schemas.openxmlformats.org/officeDocument/2006/relationships/hyperlink" Target="http://maladiealzheimer.fr" TargetMode="External"/><Relationship Id="rId52" Type="http://schemas.openxmlformats.org/officeDocument/2006/relationships/hyperlink" Target="https://www.arsep.org/fr/220-calls-for-proposals.html" TargetMode="External"/><Relationship Id="rId60" Type="http://schemas.openxmlformats.org/officeDocument/2006/relationships/hyperlink" Target="https://itneuro.aviesan.fr/Local/gus/files/335/Call.for.Symposia_final.pdf" TargetMode="External"/><Relationship Id="rId65" Type="http://schemas.openxmlformats.org/officeDocument/2006/relationships/hyperlink" Target="http://www.rmsb.u-bordeaux2.fr/CCG/CCG/Accueil.html" TargetMode="External"/><Relationship Id="rId73" Type="http://schemas.openxmlformats.org/officeDocument/2006/relationships/hyperlink" Target="https://itneuro.aviesan.fr/Local/gus/files/308/%28Programme.modifie.1ere.approche.sept.2016%29.pdf" TargetMode="External"/><Relationship Id="rId78" Type="http://schemas.openxmlformats.org/officeDocument/2006/relationships/hyperlink" Target="mailto:contact.itmo-neuro@aviesa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ron-eranet.eu/en/613.php" TargetMode="External"/><Relationship Id="rId14" Type="http://schemas.openxmlformats.org/officeDocument/2006/relationships/hyperlink" Target="mailto:RHU@agencerecherche.fr" TargetMode="External"/><Relationship Id="rId22" Type="http://schemas.openxmlformats.org/officeDocument/2006/relationships/hyperlink" Target="https://itneuro.aviesan.fr/Local/gus/files/326/Call_TImone_2016.pdf" TargetMode="External"/><Relationship Id="rId27" Type="http://schemas.openxmlformats.org/officeDocument/2006/relationships/hyperlink" Target="https://itneuro.aviesan.fr/index.php?pagendx=751&amp;p=938" TargetMode="External"/><Relationship Id="rId30" Type="http://schemas.openxmlformats.org/officeDocument/2006/relationships/hyperlink" Target="http://itneuro.aviesan.fr/index.php?pagendx=751" TargetMode="External"/><Relationship Id="rId35" Type="http://schemas.openxmlformats.org/officeDocument/2006/relationships/hyperlink" Target="http://sf-pediatrie.com" TargetMode="External"/><Relationship Id="rId43" Type="http://schemas.openxmlformats.org/officeDocument/2006/relationships/hyperlink" Target="http://ansm.sante.fr/L-ANSM2/Appels-a-projets-de-recherche/Appel-a-projets-de-recherche-2016/%28offset%29/0" TargetMode="External"/><Relationship Id="rId48" Type="http://schemas.openxmlformats.org/officeDocument/2006/relationships/hyperlink" Target="http://jsmf.org" TargetMode="External"/><Relationship Id="rId56" Type="http://schemas.openxmlformats.org/officeDocument/2006/relationships/hyperlink" Target="http://docs.google.com/forms/d/1IbCxblFkFKctkoGmeGdHdnGFHxb-kPlNBUvgpuU1_Ag/viewform" TargetMode="External"/><Relationship Id="rId64" Type="http://schemas.openxmlformats.org/officeDocument/2006/relationships/hyperlink" Target="http://www.cvent.com/events/2016-nida-international-forum/event-summary-c816ffefb87342d4b67a7f2c53736b29.aspx" TargetMode="External"/><Relationship Id="rId69" Type="http://schemas.openxmlformats.org/officeDocument/2006/relationships/hyperlink" Target="https://itneuro.aviesan.fr/Local/gus/files/280/ENCODS2016.pdf" TargetMode="External"/><Relationship Id="rId77" Type="http://schemas.openxmlformats.org/officeDocument/2006/relationships/hyperlink" Target="https://itneuro.aviesan.fr/Local/gus/files/299/Call.for.Neuroframes.Symposium.FALAN2016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johnbost.org/fondation-recherche/appel-a-projets-fijbr/" TargetMode="External"/><Relationship Id="rId72" Type="http://schemas.openxmlformats.org/officeDocument/2006/relationships/hyperlink" Target="http://www.nsas.it/gut-microbiota-and-brain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itneuro.aviesan.fr/Local/gus/files/267/aap-ia-RHU-V2.pdf" TargetMode="External"/><Relationship Id="rId17" Type="http://schemas.openxmlformats.org/officeDocument/2006/relationships/hyperlink" Target="https://itneuro.aviesan.fr/index.php?pagendx=751&amp;p=960" TargetMode="External"/><Relationship Id="rId25" Type="http://schemas.openxmlformats.org/officeDocument/2006/relationships/hyperlink" Target="https://itneuro.aviesan.fr/index.php?pagendx=751&amp;p=957" TargetMode="External"/><Relationship Id="rId33" Type="http://schemas.openxmlformats.org/officeDocument/2006/relationships/hyperlink" Target="http://www.fondation-alzheimer.org" TargetMode="External"/><Relationship Id="rId38" Type="http://schemas.openxmlformats.org/officeDocument/2006/relationships/hyperlink" Target="http://www.afau.asso.fr/bourse-de-recherche-r9542.html" TargetMode="External"/><Relationship Id="rId46" Type="http://schemas.openxmlformats.org/officeDocument/2006/relationships/hyperlink" Target="http://fondationdelavenir.org" TargetMode="External"/><Relationship Id="rId59" Type="http://schemas.openxmlformats.org/officeDocument/2006/relationships/hyperlink" Target="https://itneuro.aviesan.fr/Local/gus/files/327/Formulaire.inscription.Formation.CRT.pdf" TargetMode="External"/><Relationship Id="rId67" Type="http://schemas.openxmlformats.org/officeDocument/2006/relationships/hyperlink" Target="https://itneuro.aviesan.fr/Local/gus/files/306/Programme.formation.Addictions.sexuelles.19.juin.2014.pdf" TargetMode="External"/><Relationship Id="rId20" Type="http://schemas.openxmlformats.org/officeDocument/2006/relationships/hyperlink" Target="https://itneuro.aviesan.fr/index.php?pagendx=751&amp;p=955" TargetMode="External"/><Relationship Id="rId41" Type="http://schemas.openxmlformats.org/officeDocument/2006/relationships/hyperlink" Target="http://curefa.org" TargetMode="External"/><Relationship Id="rId54" Type="http://schemas.openxmlformats.org/officeDocument/2006/relationships/hyperlink" Target="http://signoret-2016.sciencesconf.org" TargetMode="External"/><Relationship Id="rId62" Type="http://schemas.openxmlformats.org/officeDocument/2006/relationships/hyperlink" Target="https://itneuro.aviesan.fr/Local/gus/files/304/Programme.formation.TCA.mai.2016.pdf" TargetMode="External"/><Relationship Id="rId70" Type="http://schemas.openxmlformats.org/officeDocument/2006/relationships/hyperlink" Target="https://itneuro.aviesan.fr/Local/gus/files/322/Flyer.2016.eurogenesis.pdf" TargetMode="External"/><Relationship Id="rId75" Type="http://schemas.openxmlformats.org/officeDocument/2006/relationships/hyperlink" Target="https://itneuro.aviesan.fr/Local/gus/files/310/%28Programme.2eme.approche.dec.2015%2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mailto:aline.guerci@agencerecherche.fr" TargetMode="External"/><Relationship Id="rId23" Type="http://schemas.openxmlformats.org/officeDocument/2006/relationships/hyperlink" Target="https://itneuro.aviesan.fr/Local/gus/files/317/Annonce_Neurocampus_Equipes_2015_vf.pdf" TargetMode="External"/><Relationship Id="rId28" Type="http://schemas.openxmlformats.org/officeDocument/2006/relationships/hyperlink" Target="http://www.paris-sorbonne.fr/IMG/pdf/Appel_a_candidatures.pdf" TargetMode="External"/><Relationship Id="rId36" Type="http://schemas.openxmlformats.org/officeDocument/2006/relationships/hyperlink" Target="http://nationalmssociety.org" TargetMode="External"/><Relationship Id="rId49" Type="http://schemas.openxmlformats.org/officeDocument/2006/relationships/hyperlink" Target="http://oxi90.com/TPKHZXA29/FFE5FA4F563C46AB9A93A86401235F54.php" TargetMode="External"/><Relationship Id="rId57" Type="http://schemas.openxmlformats.org/officeDocument/2006/relationships/hyperlink" Target="https://itneuro.aviesan.fr/Local/gus/files/328/Plaquette.Formation.CR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2136</Words>
  <Characters>11750</Characters>
  <Application>Microsoft Office Word</Application>
  <DocSecurity>0</DocSecurity>
  <Lines>97</Lines>
  <Paragraphs>27</Paragraphs>
  <ScaleCrop>false</ScaleCrop>
  <Company>Inserm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2016-01-29T16:12:00Z</dcterms:created>
  <dcterms:modified xsi:type="dcterms:W3CDTF">2016-01-29T16:13:00Z</dcterms:modified>
</cp:coreProperties>
</file>